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53AF" w:rsidRDefault="00695E55">
      <w:bookmarkStart w:id="0" w:name="_GoBack"/>
      <w:bookmarkEnd w:id="0"/>
      <w:r>
        <w:rPr>
          <w:sz w:val="24"/>
          <w:szCs w:val="24"/>
        </w:rPr>
        <w:t xml:space="preserve">Welcome to the website for the essay writing unit. </w:t>
      </w:r>
      <w:proofErr w:type="gramStart"/>
      <w:r>
        <w:rPr>
          <w:sz w:val="24"/>
          <w:szCs w:val="24"/>
        </w:rPr>
        <w:t>in</w:t>
      </w:r>
      <w:proofErr w:type="gramEnd"/>
      <w:r>
        <w:rPr>
          <w:sz w:val="24"/>
          <w:szCs w:val="24"/>
        </w:rPr>
        <w:t xml:space="preserve"> this recording, I will explain the assignment instructions and how to use the website to do the assignments. If you would prefer to read the instructions, click the link below this recording. This websi</w:t>
      </w:r>
      <w:r>
        <w:rPr>
          <w:sz w:val="24"/>
          <w:szCs w:val="24"/>
        </w:rPr>
        <w:t xml:space="preserve">te is designed to help you understand how to get started on an essay when you are given a writing prompt. Start at the Home Page and read all instructions. </w:t>
      </w:r>
    </w:p>
    <w:p w:rsidR="007F53AF" w:rsidRDefault="007F53AF"/>
    <w:p w:rsidR="007F53AF" w:rsidRDefault="00695E55">
      <w:r>
        <w:rPr>
          <w:sz w:val="24"/>
          <w:szCs w:val="24"/>
        </w:rPr>
        <w:t>Next, go to the “terms page” and study all of the important vocabulary words on that page. When yo</w:t>
      </w:r>
      <w:r>
        <w:rPr>
          <w:sz w:val="24"/>
          <w:szCs w:val="24"/>
        </w:rPr>
        <w:t>u feel like you know the words, take the quiz on them. You can find a link at the top and bottom of the quiz page. If you get a bad score, go back and study the terms again. Retake the quiz until you get at least an 80%.</w:t>
      </w:r>
    </w:p>
    <w:p w:rsidR="007F53AF" w:rsidRDefault="007F53AF"/>
    <w:p w:rsidR="007F53AF" w:rsidRDefault="00695E55">
      <w:r>
        <w:rPr>
          <w:sz w:val="24"/>
          <w:szCs w:val="24"/>
        </w:rPr>
        <w:t>Read carefully through the Steps 1</w:t>
      </w:r>
      <w:r>
        <w:rPr>
          <w:sz w:val="24"/>
          <w:szCs w:val="24"/>
        </w:rPr>
        <w:t>,2,3,4 and 5 webpages. These pages show you an example of how to break down prompt and answer the question. You will be expected to do this exact same thing in your assignment.</w:t>
      </w:r>
    </w:p>
    <w:p w:rsidR="007F53AF" w:rsidRDefault="007F53AF"/>
    <w:p w:rsidR="007F53AF" w:rsidRDefault="00695E55">
      <w:r>
        <w:rPr>
          <w:sz w:val="24"/>
          <w:szCs w:val="24"/>
        </w:rPr>
        <w:t>On the review page, watch the video which goes over these steps again, but wit</w:t>
      </w:r>
      <w:r>
        <w:rPr>
          <w:sz w:val="24"/>
          <w:szCs w:val="24"/>
        </w:rPr>
        <w:t xml:space="preserve">h a different example. Feel free to pause and </w:t>
      </w:r>
      <w:proofErr w:type="spellStart"/>
      <w:r>
        <w:rPr>
          <w:sz w:val="24"/>
          <w:szCs w:val="24"/>
        </w:rPr>
        <w:t>rewatch</w:t>
      </w:r>
      <w:proofErr w:type="spellEnd"/>
      <w:r>
        <w:rPr>
          <w:sz w:val="24"/>
          <w:szCs w:val="24"/>
        </w:rPr>
        <w:t xml:space="preserve"> the video if you are confused. </w:t>
      </w:r>
    </w:p>
    <w:p w:rsidR="007F53AF" w:rsidRDefault="007F53AF"/>
    <w:p w:rsidR="007F53AF" w:rsidRDefault="00695E55">
      <w:r>
        <w:rPr>
          <w:sz w:val="24"/>
          <w:szCs w:val="24"/>
        </w:rPr>
        <w:t xml:space="preserve">Finally, go to the assignment page. Read through all of the instructions carefully. First, take the </w:t>
      </w:r>
      <w:proofErr w:type="spellStart"/>
      <w:r>
        <w:rPr>
          <w:sz w:val="24"/>
          <w:szCs w:val="24"/>
        </w:rPr>
        <w:t>Socrative</w:t>
      </w:r>
      <w:proofErr w:type="spellEnd"/>
      <w:r>
        <w:rPr>
          <w:sz w:val="24"/>
          <w:szCs w:val="24"/>
        </w:rPr>
        <w:t xml:space="preserve"> Quiz to make sure that you understand the concepts. The hig</w:t>
      </w:r>
      <w:r>
        <w:rPr>
          <w:sz w:val="24"/>
          <w:szCs w:val="24"/>
        </w:rPr>
        <w:t xml:space="preserve">hest </w:t>
      </w:r>
      <w:proofErr w:type="gramStart"/>
      <w:r>
        <w:rPr>
          <w:sz w:val="24"/>
          <w:szCs w:val="24"/>
        </w:rPr>
        <w:t>score</w:t>
      </w:r>
      <w:proofErr w:type="gramEnd"/>
      <w:r>
        <w:rPr>
          <w:sz w:val="24"/>
          <w:szCs w:val="24"/>
        </w:rPr>
        <w:t xml:space="preserve"> will be accepted for a grade. Next, download the worksheet and use steps 1-3 to answer the practice prompts. Then, download the bubble outline and choose 1 prompt. Fill out the outline using steps 1-4. </w:t>
      </w:r>
    </w:p>
    <w:p w:rsidR="007F53AF" w:rsidRDefault="007F53AF"/>
    <w:p w:rsidR="007F53AF" w:rsidRDefault="00695E55">
      <w:r>
        <w:rPr>
          <w:sz w:val="24"/>
          <w:szCs w:val="24"/>
        </w:rPr>
        <w:t>This unit is self-directed. This means th</w:t>
      </w:r>
      <w:r>
        <w:rPr>
          <w:sz w:val="24"/>
          <w:szCs w:val="24"/>
        </w:rPr>
        <w:t>at you should be able to work through all the steps by yourself by reading the instructions, going back to look at each step on the website, and watching the review video. If you need more help, you can email me by clicking the link at the bottom of the pa</w:t>
      </w:r>
      <w:r>
        <w:rPr>
          <w:sz w:val="24"/>
          <w:szCs w:val="24"/>
        </w:rPr>
        <w:t>ge. You will need to ask me a specific question. I will not be able to respond helpfully if you only write something vague like “I don’t know.”</w:t>
      </w:r>
    </w:p>
    <w:p w:rsidR="007F53AF" w:rsidRDefault="007F53AF"/>
    <w:p w:rsidR="007F53AF" w:rsidRDefault="00695E55">
      <w:r>
        <w:rPr>
          <w:sz w:val="24"/>
          <w:szCs w:val="24"/>
        </w:rPr>
        <w:t>Thank you for listening to the instructions on how to use the Essay Writing website to complete the assignment.</w:t>
      </w:r>
      <w:r>
        <w:rPr>
          <w:sz w:val="24"/>
          <w:szCs w:val="24"/>
        </w:rPr>
        <w:t xml:space="preserve"> I can’t wait to see how well you’re going to do!</w:t>
      </w:r>
    </w:p>
    <w:sectPr w:rsidR="007F53AF">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7F53AF"/>
    <w:rsid w:val="00695E55"/>
    <w:rsid w:val="007F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C489F-D817-475E-84F7-0A15E2C0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2016-06-13T22:51:00Z</dcterms:created>
  <dcterms:modified xsi:type="dcterms:W3CDTF">2016-06-13T22:51:00Z</dcterms:modified>
</cp:coreProperties>
</file>